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0C" w:rsidRPr="00EE626F" w:rsidRDefault="00D500A6">
      <w:pPr>
        <w:rPr>
          <w:sz w:val="28"/>
          <w:szCs w:val="28"/>
        </w:rPr>
      </w:pPr>
      <w:r w:rsidRPr="00EE626F">
        <w:rPr>
          <w:sz w:val="28"/>
          <w:szCs w:val="28"/>
        </w:rPr>
        <w:t xml:space="preserve">Änderungen nach Veröffentlichung des „kommentierten </w:t>
      </w:r>
      <w:r w:rsidR="00406B8C" w:rsidRPr="00EE626F">
        <w:rPr>
          <w:sz w:val="28"/>
          <w:szCs w:val="28"/>
        </w:rPr>
        <w:t>Vorlesungsverzeichnisses</w:t>
      </w:r>
      <w:r w:rsidRPr="00EE626F">
        <w:rPr>
          <w:sz w:val="28"/>
          <w:szCs w:val="28"/>
        </w:rPr>
        <w:t>“</w:t>
      </w:r>
    </w:p>
    <w:p w:rsidR="00D500A6" w:rsidRDefault="00D500A6">
      <w:r>
        <w:t>Wintersemester 2011/12, Fach Psychologie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00A6" w:rsidRPr="00EE626F" w:rsidTr="00EE626F">
        <w:tc>
          <w:tcPr>
            <w:tcW w:w="4606" w:type="dxa"/>
            <w:shd w:val="clear" w:color="auto" w:fill="F2F2F2" w:themeFill="background1" w:themeFillShade="F2"/>
          </w:tcPr>
          <w:p w:rsidR="00D500A6" w:rsidRPr="00EE626F" w:rsidRDefault="00D500A6">
            <w:pPr>
              <w:rPr>
                <w:b/>
              </w:rPr>
            </w:pPr>
            <w:r w:rsidRPr="00EE626F">
              <w:rPr>
                <w:b/>
              </w:rPr>
              <w:t xml:space="preserve">Angaben im Kommentierten </w:t>
            </w:r>
            <w:r w:rsidR="00406B8C" w:rsidRPr="00EE626F">
              <w:rPr>
                <w:b/>
              </w:rPr>
              <w:t>Vorlesungsverzeichnis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500A6" w:rsidRPr="00EE626F" w:rsidRDefault="00D500A6">
            <w:pPr>
              <w:rPr>
                <w:b/>
              </w:rPr>
            </w:pPr>
            <w:r w:rsidRPr="00EE626F">
              <w:rPr>
                <w:b/>
              </w:rPr>
              <w:t>Änderungen bzw. Ergänzungen</w:t>
            </w:r>
          </w:p>
        </w:tc>
      </w:tr>
      <w:tr w:rsidR="00D500A6" w:rsidTr="00EE626F">
        <w:tc>
          <w:tcPr>
            <w:tcW w:w="4606" w:type="dxa"/>
          </w:tcPr>
          <w:p w:rsidR="00D500A6" w:rsidRPr="00EE626F" w:rsidRDefault="00D500A6">
            <w:r w:rsidRPr="00EE626F">
              <w:t>Lern- und Leistungsprobleme sowie Probleme im Erleben und Verhalten, K. Wurm, Mi. 17:30-19 Uhr</w:t>
            </w:r>
          </w:p>
        </w:tc>
        <w:tc>
          <w:tcPr>
            <w:tcW w:w="4606" w:type="dxa"/>
          </w:tcPr>
          <w:p w:rsidR="00D500A6" w:rsidRPr="00EE626F" w:rsidRDefault="00D500A6">
            <w:r w:rsidRPr="00EE626F">
              <w:t xml:space="preserve">Lern- und Leistungsprobleme sowie Probleme im Erleben und Verhalten, K. Wurm, neuer Termin: </w:t>
            </w:r>
            <w:r w:rsidRPr="00EE626F">
              <w:rPr>
                <w:b/>
              </w:rPr>
              <w:t>Mo. 17:30-19 Uhr, R. 2106</w:t>
            </w:r>
          </w:p>
        </w:tc>
      </w:tr>
      <w:tr w:rsidR="00D500A6" w:rsidTr="00EE626F">
        <w:tc>
          <w:tcPr>
            <w:tcW w:w="4606" w:type="dxa"/>
          </w:tcPr>
          <w:p w:rsidR="00D500A6" w:rsidRPr="00EE626F" w:rsidRDefault="00EE626F" w:rsidP="00E33582">
            <w:pPr>
              <w:jc w:val="center"/>
              <w:rPr>
                <w:i/>
              </w:rPr>
            </w:pPr>
            <w:r w:rsidRPr="00EE626F">
              <w:rPr>
                <w:i/>
              </w:rPr>
              <w:t>Z</w:t>
            </w:r>
            <w:r w:rsidR="00965B4F" w:rsidRPr="00EE626F">
              <w:rPr>
                <w:i/>
              </w:rPr>
              <w:t>usätzlich</w:t>
            </w:r>
            <w:r w:rsidRPr="00EE626F">
              <w:rPr>
                <w:i/>
              </w:rPr>
              <w:t xml:space="preserve"> für BA Erziehungswissenschaft, M8</w:t>
            </w:r>
            <w:r w:rsidR="00E33582">
              <w:rPr>
                <w:i/>
              </w:rPr>
              <w:t>D(E) (</w:t>
            </w:r>
            <w:proofErr w:type="spellStart"/>
            <w:r w:rsidR="00E33582">
              <w:rPr>
                <w:i/>
              </w:rPr>
              <w:t>Entwicklungspsy</w:t>
            </w:r>
            <w:proofErr w:type="spellEnd"/>
            <w:r w:rsidR="00E33582">
              <w:rPr>
                <w:i/>
              </w:rPr>
              <w:t>.)</w:t>
            </w:r>
            <w:r w:rsidR="002741B9">
              <w:rPr>
                <w:i/>
              </w:rPr>
              <w:t xml:space="preserve"> und BA/MA </w:t>
            </w:r>
            <w:proofErr w:type="spellStart"/>
            <w:r w:rsidR="002741B9">
              <w:rPr>
                <w:i/>
              </w:rPr>
              <w:t>MuK</w:t>
            </w:r>
            <w:proofErr w:type="spellEnd"/>
          </w:p>
        </w:tc>
        <w:tc>
          <w:tcPr>
            <w:tcW w:w="4606" w:type="dxa"/>
          </w:tcPr>
          <w:p w:rsidR="00D500A6" w:rsidRDefault="002741B9" w:rsidP="000C05C0">
            <w:r w:rsidRPr="002741B9">
              <w:rPr>
                <w:bCs/>
                <w:sz w:val="24"/>
                <w:szCs w:val="24"/>
              </w:rPr>
              <w:t>Entwicklung im Jugendalter</w:t>
            </w:r>
            <w:r>
              <w:t xml:space="preserve"> ,</w:t>
            </w:r>
            <w:r w:rsidR="00EE626F">
              <w:t>Teresa Voigt,</w:t>
            </w:r>
            <w:r w:rsidR="00FE7A09">
              <w:t xml:space="preserve"> </w:t>
            </w:r>
            <w:r w:rsidR="001F2626">
              <w:rPr>
                <w:i/>
              </w:rPr>
              <w:t xml:space="preserve">Mo. </w:t>
            </w:r>
            <w:r w:rsidR="001F2626" w:rsidRPr="001F2626">
              <w:t xml:space="preserve">8:15 -9:45 Uhr, Raum </w:t>
            </w:r>
            <w:r w:rsidR="000C05C0">
              <w:t>2117</w:t>
            </w:r>
          </w:p>
        </w:tc>
      </w:tr>
      <w:tr w:rsidR="00EE626F" w:rsidTr="00EE626F">
        <w:tc>
          <w:tcPr>
            <w:tcW w:w="4606" w:type="dxa"/>
          </w:tcPr>
          <w:p w:rsidR="00EE626F" w:rsidRPr="00EE626F" w:rsidRDefault="00EE626F" w:rsidP="002741B9">
            <w:pPr>
              <w:jc w:val="center"/>
              <w:rPr>
                <w:i/>
              </w:rPr>
            </w:pPr>
            <w:r w:rsidRPr="00EE626F">
              <w:rPr>
                <w:i/>
              </w:rPr>
              <w:t>Zusätzlich für BA Erziehungswissenschaft, M8</w:t>
            </w:r>
            <w:r w:rsidR="002741B9">
              <w:rPr>
                <w:i/>
              </w:rPr>
              <w:t>C</w:t>
            </w:r>
            <w:r w:rsidR="00E33582">
              <w:rPr>
                <w:i/>
              </w:rPr>
              <w:t>(B)</w:t>
            </w:r>
            <w:r w:rsidR="002741B9">
              <w:rPr>
                <w:i/>
              </w:rPr>
              <w:t xml:space="preserve"> und BA/MA </w:t>
            </w:r>
            <w:proofErr w:type="spellStart"/>
            <w:r w:rsidR="002741B9">
              <w:rPr>
                <w:i/>
              </w:rPr>
              <w:t>MuK</w:t>
            </w:r>
            <w:proofErr w:type="spellEnd"/>
          </w:p>
        </w:tc>
        <w:tc>
          <w:tcPr>
            <w:tcW w:w="4606" w:type="dxa"/>
          </w:tcPr>
          <w:p w:rsidR="00EE626F" w:rsidRDefault="002741B9" w:rsidP="00703321">
            <w:r w:rsidRPr="002741B9">
              <w:rPr>
                <w:bCs/>
              </w:rPr>
              <w:t>Entstehung und Veränderung von Vorurteilen und deren Bedeutung für das pädagogische Handeln</w:t>
            </w:r>
            <w:r>
              <w:rPr>
                <w:bCs/>
              </w:rPr>
              <w:t>,</w:t>
            </w:r>
            <w:r>
              <w:t xml:space="preserve"> </w:t>
            </w:r>
            <w:r w:rsidR="00EE626F">
              <w:t>Teresa Voigt,</w:t>
            </w:r>
            <w:r>
              <w:t xml:space="preserve"> Block: Sa. 28.1. u. So. 29.1.2012, 9-18</w:t>
            </w:r>
            <w:r w:rsidR="00273A47">
              <w:t xml:space="preserve"> Uhr, Raum 2103</w:t>
            </w:r>
            <w:r>
              <w:t xml:space="preserve">; </w:t>
            </w:r>
            <w:r w:rsidR="00E830A0">
              <w:t>V</w:t>
            </w:r>
            <w:r>
              <w:t xml:space="preserve">orbesprechung: </w:t>
            </w:r>
            <w:r w:rsidRPr="00703321">
              <w:rPr>
                <w:b/>
              </w:rPr>
              <w:t xml:space="preserve">Do. </w:t>
            </w:r>
            <w:r w:rsidR="00703321" w:rsidRPr="00703321">
              <w:rPr>
                <w:b/>
              </w:rPr>
              <w:t>10</w:t>
            </w:r>
            <w:r w:rsidRPr="00703321">
              <w:rPr>
                <w:b/>
              </w:rPr>
              <w:t>.11.11</w:t>
            </w:r>
            <w:r>
              <w:t>, 13:15-14 Uhr</w:t>
            </w:r>
            <w:r w:rsidR="00A249F1">
              <w:t xml:space="preserve">, </w:t>
            </w:r>
            <w:r w:rsidR="00AF1985">
              <w:t>Raum 2103</w:t>
            </w:r>
          </w:p>
        </w:tc>
      </w:tr>
      <w:tr w:rsidR="00EE626F" w:rsidTr="00EE626F">
        <w:tc>
          <w:tcPr>
            <w:tcW w:w="4606" w:type="dxa"/>
          </w:tcPr>
          <w:p w:rsidR="00EE626F" w:rsidRDefault="005410F0" w:rsidP="005410F0">
            <w:pPr>
              <w:jc w:val="center"/>
            </w:pPr>
            <w:r w:rsidRPr="00EE626F">
              <w:rPr>
                <w:i/>
              </w:rPr>
              <w:t>Zusätzlich für BA Erziehungswissenschaft, M8</w:t>
            </w:r>
            <w:r>
              <w:rPr>
                <w:i/>
              </w:rPr>
              <w:t>C(B)</w:t>
            </w:r>
          </w:p>
        </w:tc>
        <w:tc>
          <w:tcPr>
            <w:tcW w:w="4606" w:type="dxa"/>
          </w:tcPr>
          <w:p w:rsidR="00EE626F" w:rsidRDefault="005410F0">
            <w:r w:rsidRPr="005410F0">
              <w:t>Kompetenzdiagnostik und Kompetenzförderung</w:t>
            </w:r>
            <w:r>
              <w:t>, Marion Reindl</w:t>
            </w:r>
            <w:r w:rsidR="003B7911">
              <w:t>, Mo. 14-15:30 (ab 7.11.</w:t>
            </w:r>
            <w:r w:rsidR="001601BA">
              <w:t>20</w:t>
            </w:r>
            <w:r w:rsidR="003B7911">
              <w:t>11), Raum 2119</w:t>
            </w:r>
          </w:p>
        </w:tc>
      </w:tr>
      <w:tr w:rsidR="00EE626F" w:rsidTr="00EE626F">
        <w:tc>
          <w:tcPr>
            <w:tcW w:w="4606" w:type="dxa"/>
          </w:tcPr>
          <w:p w:rsidR="00EE626F" w:rsidRDefault="005410F0" w:rsidP="005410F0">
            <w:pPr>
              <w:jc w:val="center"/>
            </w:pPr>
            <w:r w:rsidRPr="00EE626F">
              <w:rPr>
                <w:i/>
              </w:rPr>
              <w:t>Zusätzlich für BA Erziehungswissenschaft, M8</w:t>
            </w:r>
            <w:r>
              <w:rPr>
                <w:i/>
              </w:rPr>
              <w:t>D(E)</w:t>
            </w:r>
          </w:p>
        </w:tc>
        <w:tc>
          <w:tcPr>
            <w:tcW w:w="4606" w:type="dxa"/>
          </w:tcPr>
          <w:p w:rsidR="00EE626F" w:rsidRPr="00154276" w:rsidRDefault="005410F0" w:rsidP="00086C8C">
            <w:r w:rsidRPr="00154276">
              <w:t>Emotionale Kompetenz im Kindes- und Jugendalter, Marion Reindl,</w:t>
            </w:r>
            <w:r w:rsidRPr="00154276">
              <w:rPr>
                <w:rFonts w:ascii="Garamond" w:hAnsi="Garamond"/>
                <w:b/>
              </w:rPr>
              <w:t xml:space="preserve"> </w:t>
            </w:r>
            <w:proofErr w:type="spellStart"/>
            <w:r w:rsidR="00154276" w:rsidRPr="00154276">
              <w:rPr>
                <w:rFonts w:cstheme="minorHAnsi"/>
              </w:rPr>
              <w:t>Vorbespr</w:t>
            </w:r>
            <w:proofErr w:type="spellEnd"/>
            <w:r w:rsidR="00154276" w:rsidRPr="00154276">
              <w:rPr>
                <w:rFonts w:cstheme="minorHAnsi"/>
              </w:rPr>
              <w:t xml:space="preserve">., Fr. 4.11., 13:15-14 Uhr, R. 2103. </w:t>
            </w:r>
            <w:r w:rsidR="00086C8C">
              <w:rPr>
                <w:rFonts w:cstheme="minorHAnsi"/>
              </w:rPr>
              <w:t>Sa. 21</w:t>
            </w:r>
            <w:r w:rsidR="009A54D3">
              <w:rPr>
                <w:rFonts w:cstheme="minorHAnsi"/>
              </w:rPr>
              <w:t>.</w:t>
            </w:r>
            <w:r w:rsidR="004C5096">
              <w:rPr>
                <w:rFonts w:cstheme="minorHAnsi"/>
              </w:rPr>
              <w:t>1.</w:t>
            </w:r>
            <w:r w:rsidR="009A54D3">
              <w:rPr>
                <w:rFonts w:cstheme="minorHAnsi"/>
              </w:rPr>
              <w:t>, So. 2</w:t>
            </w:r>
            <w:r w:rsidR="00086C8C">
              <w:rPr>
                <w:rFonts w:cstheme="minorHAnsi"/>
              </w:rPr>
              <w:t>2</w:t>
            </w:r>
            <w:r w:rsidR="009A54D3">
              <w:rPr>
                <w:rFonts w:cstheme="minorHAnsi"/>
              </w:rPr>
              <w:t>.01.2011, 9-18 Uhr</w:t>
            </w:r>
          </w:p>
        </w:tc>
      </w:tr>
      <w:tr w:rsidR="00EE626F" w:rsidTr="00EE626F">
        <w:tc>
          <w:tcPr>
            <w:tcW w:w="4606" w:type="dxa"/>
          </w:tcPr>
          <w:p w:rsidR="00EE626F" w:rsidRDefault="005410F0" w:rsidP="005410F0">
            <w:pPr>
              <w:jc w:val="center"/>
            </w:pPr>
            <w:r w:rsidRPr="00EE626F">
              <w:rPr>
                <w:i/>
              </w:rPr>
              <w:t>Zusätzlich für BA Erziehungswissenschaft, M8</w:t>
            </w:r>
            <w:r>
              <w:rPr>
                <w:i/>
              </w:rPr>
              <w:t>D(E)</w:t>
            </w:r>
          </w:p>
        </w:tc>
        <w:tc>
          <w:tcPr>
            <w:tcW w:w="4606" w:type="dxa"/>
          </w:tcPr>
          <w:p w:rsidR="00EE626F" w:rsidRPr="00154276" w:rsidRDefault="00927905" w:rsidP="00154276">
            <w:r w:rsidRPr="00154276">
              <w:rPr>
                <w:rFonts w:cstheme="minorHAnsi"/>
              </w:rPr>
              <w:t>Außerfamiliale Entwicklungskontexte sozial-emotionaler Kompetenzen</w:t>
            </w:r>
            <w:r w:rsidRPr="00154276">
              <w:t xml:space="preserve"> , </w:t>
            </w:r>
            <w:r w:rsidR="005410F0" w:rsidRPr="00154276">
              <w:t>Marion Reindl</w:t>
            </w:r>
            <w:r w:rsidRPr="00154276">
              <w:t xml:space="preserve">; Block: </w:t>
            </w:r>
            <w:r w:rsidR="00154276">
              <w:t xml:space="preserve">Sa </w:t>
            </w:r>
            <w:r w:rsidR="001601BA">
              <w:t>3</w:t>
            </w:r>
            <w:r w:rsidRPr="00154276">
              <w:t>.12.2011</w:t>
            </w:r>
            <w:r w:rsidR="00154276">
              <w:t>, Raum 2119</w:t>
            </w:r>
            <w:r w:rsidR="001601BA">
              <w:t>, So. 4.12. R. 2103</w:t>
            </w:r>
            <w:r w:rsidR="00154276">
              <w:t>; Vorbesprechung, Do. 3.11, 13:15-14 Uhr,</w:t>
            </w:r>
            <w:r w:rsidR="001601BA">
              <w:t xml:space="preserve"> R. 2101</w:t>
            </w:r>
            <w:r w:rsidR="00154276">
              <w:t xml:space="preserve"> </w:t>
            </w:r>
          </w:p>
        </w:tc>
      </w:tr>
      <w:tr w:rsidR="00A62045" w:rsidTr="00EE626F">
        <w:tc>
          <w:tcPr>
            <w:tcW w:w="4606" w:type="dxa"/>
          </w:tcPr>
          <w:p w:rsidR="00A62045" w:rsidRPr="00A62045" w:rsidRDefault="00A62045" w:rsidP="00A62045">
            <w:pPr>
              <w:rPr>
                <w:b/>
              </w:rPr>
            </w:pPr>
            <w:r w:rsidRPr="00A62045">
              <w:rPr>
                <w:rStyle w:val="Fett"/>
                <w:rFonts w:cs="Arial"/>
                <w:b w:val="0"/>
              </w:rPr>
              <w:t>Verhaltens- und Erlebensproblembezogenes Handeln in der Praxis des Lehrberufs</w:t>
            </w:r>
            <w:r>
              <w:rPr>
                <w:rStyle w:val="Fett"/>
                <w:rFonts w:cs="Arial"/>
                <w:b w:val="0"/>
              </w:rPr>
              <w:t>, R. Hess, Fr. 15:45-17:15, Raum 1018</w:t>
            </w:r>
          </w:p>
        </w:tc>
        <w:tc>
          <w:tcPr>
            <w:tcW w:w="4606" w:type="dxa"/>
          </w:tcPr>
          <w:p w:rsidR="00A62045" w:rsidRPr="00154276" w:rsidRDefault="00A62045" w:rsidP="00154276">
            <w:pPr>
              <w:rPr>
                <w:rFonts w:cstheme="minorHAnsi"/>
              </w:rPr>
            </w:pPr>
            <w:r w:rsidRPr="00A62045">
              <w:rPr>
                <w:rStyle w:val="Fett"/>
                <w:rFonts w:cs="Arial"/>
                <w:b w:val="0"/>
              </w:rPr>
              <w:t>Verhaltens- und Erlebensproblembezogenes Handeln in der Praxis des Lehrberufs</w:t>
            </w:r>
            <w:r>
              <w:rPr>
                <w:rStyle w:val="Fett"/>
                <w:rFonts w:cs="Arial"/>
                <w:b w:val="0"/>
              </w:rPr>
              <w:t xml:space="preserve">, R. Hess, Fr. 15:45-17:15, </w:t>
            </w:r>
            <w:r w:rsidRPr="00A62045">
              <w:rPr>
                <w:rStyle w:val="Fett"/>
                <w:rFonts w:cs="Arial"/>
              </w:rPr>
              <w:t>neuer Raum 1019</w:t>
            </w:r>
          </w:p>
        </w:tc>
      </w:tr>
      <w:tr w:rsidR="000E01A0" w:rsidTr="00EE626F">
        <w:tc>
          <w:tcPr>
            <w:tcW w:w="4606" w:type="dxa"/>
          </w:tcPr>
          <w:p w:rsidR="000E01A0" w:rsidRPr="000E01A0" w:rsidRDefault="000E01A0" w:rsidP="000E01A0">
            <w:pPr>
              <w:jc w:val="center"/>
              <w:rPr>
                <w:rStyle w:val="Fett"/>
                <w:rFonts w:cs="Arial"/>
                <w:b w:val="0"/>
                <w:i/>
              </w:rPr>
            </w:pPr>
            <w:bookmarkStart w:id="0" w:name="_GoBack"/>
            <w:bookmarkEnd w:id="0"/>
            <w:r w:rsidRPr="000E01A0">
              <w:rPr>
                <w:rStyle w:val="Fett"/>
                <w:rFonts w:cs="Arial"/>
                <w:b w:val="0"/>
                <w:i/>
              </w:rPr>
              <w:t>Zusätzlich für Lehramt, Aufbaumodul EwS-Psy-11.2 und FB</w:t>
            </w:r>
          </w:p>
        </w:tc>
        <w:tc>
          <w:tcPr>
            <w:tcW w:w="4606" w:type="dxa"/>
          </w:tcPr>
          <w:p w:rsidR="000E01A0" w:rsidRDefault="000E01A0" w:rsidP="00154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7513">
              <w:rPr>
                <w:rFonts w:ascii="Arial" w:hAnsi="Arial" w:cs="Arial"/>
                <w:b/>
                <w:sz w:val="20"/>
                <w:szCs w:val="20"/>
              </w:rPr>
              <w:t>Bedeutung von Motivation und Emotion für Lernen und Leistung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Carolin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Schloz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Block: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Vorb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Di. 13.12.11, 13:15-14 Uhr</w:t>
            </w:r>
          </w:p>
          <w:p w:rsidR="000E01A0" w:rsidRPr="00A62045" w:rsidRDefault="000E01A0" w:rsidP="00154276">
            <w:pPr>
              <w:rPr>
                <w:rStyle w:val="Fett"/>
                <w:rFonts w:cs="Arial"/>
                <w:b w:val="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Sa. 28.1.12, So. 29.1.12, 9-18 Uhr</w:t>
            </w:r>
          </w:p>
        </w:tc>
      </w:tr>
    </w:tbl>
    <w:p w:rsidR="00D500A6" w:rsidRDefault="00D500A6"/>
    <w:sectPr w:rsidR="00D500A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7C" w:rsidRDefault="0008507C" w:rsidP="00D500A6">
      <w:pPr>
        <w:spacing w:after="0" w:line="240" w:lineRule="auto"/>
      </w:pPr>
      <w:r>
        <w:separator/>
      </w:r>
    </w:p>
  </w:endnote>
  <w:endnote w:type="continuationSeparator" w:id="0">
    <w:p w:rsidR="0008507C" w:rsidRDefault="0008507C" w:rsidP="00D5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A6" w:rsidRDefault="00D500A6">
    <w:pPr>
      <w:pStyle w:val="Fuzeile"/>
    </w:pPr>
    <w:r>
      <w:t xml:space="preserve">Stand: </w:t>
    </w:r>
    <w:r>
      <w:fldChar w:fldCharType="begin"/>
    </w:r>
    <w:r>
      <w:instrText xml:space="preserve"> TIME \@ "dd.MM.yyyy" </w:instrText>
    </w:r>
    <w:r>
      <w:fldChar w:fldCharType="separate"/>
    </w:r>
    <w:r w:rsidR="00533980">
      <w:rPr>
        <w:noProof/>
      </w:rPr>
      <w:t>09.12.2011</w:t>
    </w:r>
    <w:r>
      <w:fldChar w:fldCharType="end"/>
    </w:r>
  </w:p>
  <w:p w:rsidR="00D500A6" w:rsidRDefault="00D500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7C" w:rsidRDefault="0008507C" w:rsidP="00D500A6">
      <w:pPr>
        <w:spacing w:after="0" w:line="240" w:lineRule="auto"/>
      </w:pPr>
      <w:r>
        <w:separator/>
      </w:r>
    </w:p>
  </w:footnote>
  <w:footnote w:type="continuationSeparator" w:id="0">
    <w:p w:rsidR="0008507C" w:rsidRDefault="0008507C" w:rsidP="00D5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A6"/>
    <w:rsid w:val="0008507C"/>
    <w:rsid w:val="00086C8C"/>
    <w:rsid w:val="000B01BB"/>
    <w:rsid w:val="000C05C0"/>
    <w:rsid w:val="000E01A0"/>
    <w:rsid w:val="00154276"/>
    <w:rsid w:val="001601BA"/>
    <w:rsid w:val="00183485"/>
    <w:rsid w:val="001F2626"/>
    <w:rsid w:val="002506BD"/>
    <w:rsid w:val="00273A47"/>
    <w:rsid w:val="002741B9"/>
    <w:rsid w:val="002B24FE"/>
    <w:rsid w:val="00392DCA"/>
    <w:rsid w:val="003B7911"/>
    <w:rsid w:val="0040264C"/>
    <w:rsid w:val="00406B8C"/>
    <w:rsid w:val="004B4EAD"/>
    <w:rsid w:val="004C0ACF"/>
    <w:rsid w:val="004C5096"/>
    <w:rsid w:val="004D083B"/>
    <w:rsid w:val="00533980"/>
    <w:rsid w:val="005410F0"/>
    <w:rsid w:val="00571A23"/>
    <w:rsid w:val="00576F27"/>
    <w:rsid w:val="00577622"/>
    <w:rsid w:val="006A1008"/>
    <w:rsid w:val="00703321"/>
    <w:rsid w:val="00716989"/>
    <w:rsid w:val="007D7E58"/>
    <w:rsid w:val="007F277F"/>
    <w:rsid w:val="00853C19"/>
    <w:rsid w:val="008E37AD"/>
    <w:rsid w:val="008E3BD3"/>
    <w:rsid w:val="008F0BD0"/>
    <w:rsid w:val="00927905"/>
    <w:rsid w:val="00965B4F"/>
    <w:rsid w:val="009A54D3"/>
    <w:rsid w:val="00A035FB"/>
    <w:rsid w:val="00A249F1"/>
    <w:rsid w:val="00A56448"/>
    <w:rsid w:val="00A62045"/>
    <w:rsid w:val="00AF1985"/>
    <w:rsid w:val="00B24690"/>
    <w:rsid w:val="00B67828"/>
    <w:rsid w:val="00BA1D1E"/>
    <w:rsid w:val="00BA2146"/>
    <w:rsid w:val="00BD19F6"/>
    <w:rsid w:val="00C14935"/>
    <w:rsid w:val="00C64E44"/>
    <w:rsid w:val="00C86019"/>
    <w:rsid w:val="00CD45D0"/>
    <w:rsid w:val="00D500A6"/>
    <w:rsid w:val="00D81374"/>
    <w:rsid w:val="00DB6A60"/>
    <w:rsid w:val="00DD4E92"/>
    <w:rsid w:val="00DF01B8"/>
    <w:rsid w:val="00E31952"/>
    <w:rsid w:val="00E33582"/>
    <w:rsid w:val="00E53452"/>
    <w:rsid w:val="00E830A0"/>
    <w:rsid w:val="00EA0F46"/>
    <w:rsid w:val="00EB6F78"/>
    <w:rsid w:val="00EE626F"/>
    <w:rsid w:val="00F1070C"/>
    <w:rsid w:val="00F4348F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5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0A6"/>
  </w:style>
  <w:style w:type="paragraph" w:styleId="Fuzeile">
    <w:name w:val="footer"/>
    <w:basedOn w:val="Standard"/>
    <w:link w:val="FuzeileZchn"/>
    <w:uiPriority w:val="99"/>
    <w:unhideWhenUsed/>
    <w:rsid w:val="00D5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0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0A6"/>
    <w:rPr>
      <w:rFonts w:ascii="Tahoma" w:hAnsi="Tahoma" w:cs="Tahoma"/>
      <w:sz w:val="16"/>
      <w:szCs w:val="16"/>
    </w:rPr>
  </w:style>
  <w:style w:type="table" w:customStyle="1" w:styleId="Formatvorlage1">
    <w:name w:val="Formatvorlage1"/>
    <w:basedOn w:val="NormaleTabelle"/>
    <w:uiPriority w:val="99"/>
    <w:rsid w:val="00EE626F"/>
    <w:pPr>
      <w:spacing w:after="0" w:line="240" w:lineRule="auto"/>
    </w:pPr>
    <w:rPr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character" w:styleId="Fett">
    <w:name w:val="Strong"/>
    <w:uiPriority w:val="22"/>
    <w:qFormat/>
    <w:rsid w:val="00A62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5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0A6"/>
  </w:style>
  <w:style w:type="paragraph" w:styleId="Fuzeile">
    <w:name w:val="footer"/>
    <w:basedOn w:val="Standard"/>
    <w:link w:val="FuzeileZchn"/>
    <w:uiPriority w:val="99"/>
    <w:unhideWhenUsed/>
    <w:rsid w:val="00D5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0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0A6"/>
    <w:rPr>
      <w:rFonts w:ascii="Tahoma" w:hAnsi="Tahoma" w:cs="Tahoma"/>
      <w:sz w:val="16"/>
      <w:szCs w:val="16"/>
    </w:rPr>
  </w:style>
  <w:style w:type="table" w:customStyle="1" w:styleId="Formatvorlage1">
    <w:name w:val="Formatvorlage1"/>
    <w:basedOn w:val="NormaleTabelle"/>
    <w:uiPriority w:val="99"/>
    <w:rsid w:val="00EE626F"/>
    <w:pPr>
      <w:spacing w:after="0" w:line="240" w:lineRule="auto"/>
    </w:pPr>
    <w:rPr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character" w:styleId="Fett">
    <w:name w:val="Strong"/>
    <w:uiPriority w:val="22"/>
    <w:qFormat/>
    <w:rsid w:val="00A62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Bauer</cp:lastModifiedBy>
  <cp:revision>40</cp:revision>
  <cp:lastPrinted>2011-10-31T08:30:00Z</cp:lastPrinted>
  <dcterms:created xsi:type="dcterms:W3CDTF">2011-09-27T14:48:00Z</dcterms:created>
  <dcterms:modified xsi:type="dcterms:W3CDTF">2011-12-09T14:55:00Z</dcterms:modified>
</cp:coreProperties>
</file>